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484" w:rsidRDefault="00BE76A4">
      <w:pPr>
        <w:spacing w:after="0" w:line="240" w:lineRule="auto"/>
        <w:jc w:val="center"/>
        <w:rPr>
          <w:rFonts w:ascii="Calibri" w:eastAsia="Calibri" w:hAnsi="Calibri" w:cs="Calibri"/>
        </w:rPr>
      </w:pPr>
      <w:r>
        <w:object w:dxaOrig="3314" w:dyaOrig="1379">
          <v:rect id="rectole0000000000" o:spid="_x0000_i1025" style="width:165.5pt;height:69pt" o:ole="" o:preferrelative="t" stroked="f">
            <v:imagedata r:id="rId5" o:title=""/>
          </v:rect>
          <o:OLEObject Type="Embed" ProgID="StaticMetafile" ShapeID="rectole0000000000" DrawAspect="Content" ObjectID="_1529330301" r:id="rId6"/>
        </w:object>
      </w:r>
    </w:p>
    <w:p w:rsidR="005F4484" w:rsidRDefault="005F4484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5F4484" w:rsidRDefault="005F4484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5F4484" w:rsidRDefault="00BE76A4">
      <w:pPr>
        <w:spacing w:after="0" w:line="240" w:lineRule="auto"/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ROLE DESCRIPTION</w:t>
      </w:r>
    </w:p>
    <w:p w:rsidR="005F4484" w:rsidRDefault="00BE76A4">
      <w:pPr>
        <w:spacing w:after="0" w:line="240" w:lineRule="auto"/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ASSISTANT DIOCESAN TREASURER</w:t>
      </w:r>
    </w:p>
    <w:p w:rsidR="005F4484" w:rsidRDefault="005F4484">
      <w:pPr>
        <w:spacing w:after="0" w:line="240" w:lineRule="auto"/>
        <w:rPr>
          <w:rFonts w:ascii="Calibri" w:eastAsia="Calibri" w:hAnsi="Calibri" w:cs="Calibri"/>
        </w:rPr>
      </w:pPr>
    </w:p>
    <w:p w:rsidR="005F4484" w:rsidRDefault="00BE76A4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Job description:  To assist the</w:t>
      </w:r>
      <w:r w:rsidR="00271A61">
        <w:rPr>
          <w:rFonts w:ascii="Calibri" w:eastAsia="Calibri" w:hAnsi="Calibri" w:cs="Calibri"/>
          <w:b/>
          <w:sz w:val="28"/>
        </w:rPr>
        <w:t xml:space="preserve"> D</w:t>
      </w:r>
      <w:r>
        <w:rPr>
          <w:rFonts w:ascii="Calibri" w:eastAsia="Calibri" w:hAnsi="Calibri" w:cs="Calibri"/>
          <w:b/>
          <w:sz w:val="28"/>
        </w:rPr>
        <w:t xml:space="preserve">iocesan </w:t>
      </w:r>
      <w:r w:rsidR="00271A61">
        <w:rPr>
          <w:rFonts w:ascii="Calibri" w:eastAsia="Calibri" w:hAnsi="Calibri" w:cs="Calibri"/>
          <w:b/>
          <w:sz w:val="28"/>
        </w:rPr>
        <w:t>T</w:t>
      </w:r>
      <w:r>
        <w:rPr>
          <w:rFonts w:ascii="Calibri" w:eastAsia="Calibri" w:hAnsi="Calibri" w:cs="Calibri"/>
          <w:b/>
          <w:sz w:val="28"/>
        </w:rPr>
        <w:t>reasurer.</w:t>
      </w:r>
    </w:p>
    <w:p w:rsidR="005F4484" w:rsidRDefault="00BE76A4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</w:t>
      </w:r>
    </w:p>
    <w:p w:rsidR="005F4484" w:rsidRDefault="00BE76A4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Responsibilities:</w:t>
      </w:r>
    </w:p>
    <w:p w:rsidR="005F4484" w:rsidRDefault="005F4484">
      <w:pPr>
        <w:spacing w:after="0" w:line="240" w:lineRule="auto"/>
        <w:rPr>
          <w:rFonts w:ascii="Calibri" w:eastAsia="Calibri" w:hAnsi="Calibri" w:cs="Calibri"/>
        </w:rPr>
      </w:pPr>
    </w:p>
    <w:p w:rsidR="005F4484" w:rsidRDefault="005F4484">
      <w:pPr>
        <w:spacing w:after="0" w:line="240" w:lineRule="auto"/>
        <w:rPr>
          <w:rFonts w:ascii="Calibri" w:eastAsia="Calibri" w:hAnsi="Calibri" w:cs="Calibri"/>
        </w:rPr>
      </w:pPr>
    </w:p>
    <w:p w:rsidR="005F4484" w:rsidRPr="00271A61" w:rsidRDefault="00BE76A4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In consultation with the Finance and Administration Unit Coordinator, Treasurer and budget holders help prepare the Diocese’s annual budget </w:t>
      </w:r>
      <w:r w:rsidRPr="00271A61">
        <w:rPr>
          <w:rFonts w:ascii="Calibri" w:eastAsia="Calibri" w:hAnsi="Calibri" w:cs="Calibri"/>
          <w:sz w:val="28"/>
        </w:rPr>
        <w:t>for submission to Trustees for approval</w:t>
      </w:r>
    </w:p>
    <w:p w:rsidR="005F4484" w:rsidRDefault="005F4484">
      <w:pPr>
        <w:spacing w:before="8" w:after="0" w:line="240" w:lineRule="auto"/>
        <w:rPr>
          <w:rFonts w:ascii="Calibri" w:eastAsia="Calibri" w:hAnsi="Calibri" w:cs="Calibri"/>
        </w:rPr>
      </w:pPr>
    </w:p>
    <w:p w:rsidR="005F4484" w:rsidRDefault="00BE76A4">
      <w:pPr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To work with  Treasurer and Diocesan  Secretary to send end of year annual returns forms to branches together  with information letter about completion</w:t>
      </w:r>
    </w:p>
    <w:p w:rsidR="005F4484" w:rsidRDefault="005F4484">
      <w:pPr>
        <w:spacing w:before="8" w:after="0" w:line="240" w:lineRule="auto"/>
        <w:rPr>
          <w:rFonts w:ascii="Calibri" w:eastAsia="Calibri" w:hAnsi="Calibri" w:cs="Calibri"/>
        </w:rPr>
      </w:pPr>
    </w:p>
    <w:p w:rsidR="005F4484" w:rsidRDefault="00BE76A4">
      <w:pPr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To advise and assist Branch Treasurers in the completion of annual accounts, and arrange for examined accounts to be submitted as soon as possible after the year end.</w:t>
      </w:r>
    </w:p>
    <w:p w:rsidR="005F4484" w:rsidRDefault="005F4484">
      <w:pPr>
        <w:spacing w:after="0" w:line="240" w:lineRule="auto"/>
        <w:rPr>
          <w:rFonts w:ascii="Calibri" w:eastAsia="Calibri" w:hAnsi="Calibri" w:cs="Calibri"/>
        </w:rPr>
      </w:pPr>
    </w:p>
    <w:p w:rsidR="005F4484" w:rsidRDefault="00BE76A4">
      <w:pPr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To review branch accounts and prepare the Diocese’s </w:t>
      </w:r>
      <w:r w:rsidR="00271A61">
        <w:rPr>
          <w:rFonts w:ascii="Calibri" w:eastAsia="Calibri" w:hAnsi="Calibri" w:cs="Calibri"/>
          <w:sz w:val="28"/>
        </w:rPr>
        <w:t>C</w:t>
      </w:r>
      <w:r>
        <w:rPr>
          <w:rFonts w:ascii="Calibri" w:eastAsia="Calibri" w:hAnsi="Calibri" w:cs="Calibri"/>
          <w:sz w:val="28"/>
        </w:rPr>
        <w:t xml:space="preserve">onsolidated  </w:t>
      </w:r>
      <w:r w:rsidR="00271A61">
        <w:rPr>
          <w:rFonts w:ascii="Calibri" w:eastAsia="Calibri" w:hAnsi="Calibri" w:cs="Calibri"/>
          <w:sz w:val="28"/>
        </w:rPr>
        <w:t>A</w:t>
      </w:r>
      <w:r>
        <w:rPr>
          <w:rFonts w:ascii="Calibri" w:eastAsia="Calibri" w:hAnsi="Calibri" w:cs="Calibri"/>
          <w:sz w:val="28"/>
        </w:rPr>
        <w:t xml:space="preserve">ccounts for </w:t>
      </w:r>
      <w:r w:rsidR="00271A61">
        <w:rPr>
          <w:rFonts w:ascii="Calibri" w:eastAsia="Calibri" w:hAnsi="Calibri" w:cs="Calibri"/>
          <w:sz w:val="28"/>
        </w:rPr>
        <w:t>I</w:t>
      </w:r>
      <w:r>
        <w:rPr>
          <w:rFonts w:ascii="Calibri" w:eastAsia="Calibri" w:hAnsi="Calibri" w:cs="Calibri"/>
          <w:sz w:val="28"/>
        </w:rPr>
        <w:t xml:space="preserve">ndependent </w:t>
      </w:r>
      <w:r w:rsidR="00271A61">
        <w:rPr>
          <w:rFonts w:ascii="Calibri" w:eastAsia="Calibri" w:hAnsi="Calibri" w:cs="Calibri"/>
          <w:sz w:val="28"/>
        </w:rPr>
        <w:t>E</w:t>
      </w:r>
      <w:r>
        <w:rPr>
          <w:rFonts w:ascii="Calibri" w:eastAsia="Calibri" w:hAnsi="Calibri" w:cs="Calibri"/>
          <w:sz w:val="28"/>
        </w:rPr>
        <w:t>xamination and  approval by Trustees</w:t>
      </w:r>
    </w:p>
    <w:p w:rsidR="005F4484" w:rsidRDefault="005F4484">
      <w:pPr>
        <w:spacing w:before="124" w:after="4" w:line="240" w:lineRule="auto"/>
        <w:rPr>
          <w:rFonts w:ascii="Calibri" w:eastAsia="Calibri" w:hAnsi="Calibri" w:cs="Calibri"/>
        </w:rPr>
      </w:pPr>
    </w:p>
    <w:p w:rsidR="005F4484" w:rsidRDefault="00BE76A4">
      <w:pPr>
        <w:numPr>
          <w:ilvl w:val="0"/>
          <w:numId w:val="5"/>
        </w:numPr>
        <w:spacing w:after="12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Attend Finance and Administration Unit meetings which are held three times a year.</w:t>
      </w:r>
    </w:p>
    <w:p w:rsidR="005F4484" w:rsidRDefault="005F4484">
      <w:pPr>
        <w:spacing w:after="0" w:line="240" w:lineRule="auto"/>
        <w:rPr>
          <w:rFonts w:ascii="Calibri" w:eastAsia="Calibri" w:hAnsi="Calibri" w:cs="Calibri"/>
        </w:rPr>
      </w:pPr>
    </w:p>
    <w:p w:rsidR="005F4484" w:rsidRDefault="00BE76A4">
      <w:pPr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Attend conferences and Diocesan Treasurers’ training events if possible</w:t>
      </w:r>
    </w:p>
    <w:p w:rsidR="005F4484" w:rsidRDefault="005F4484">
      <w:pPr>
        <w:spacing w:before="66" w:after="0" w:line="240" w:lineRule="auto"/>
        <w:rPr>
          <w:rFonts w:ascii="Calibri" w:eastAsia="Calibri" w:hAnsi="Calibri" w:cs="Calibri"/>
        </w:rPr>
      </w:pPr>
    </w:p>
    <w:p w:rsidR="005F4484" w:rsidRDefault="00BE76A4">
      <w:pPr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It is advisable for the Assistant Treasurer to be a</w:t>
      </w:r>
      <w:r w:rsidR="00271A61">
        <w:rPr>
          <w:rFonts w:ascii="Calibri" w:eastAsia="Calibri" w:hAnsi="Calibri" w:cs="Calibri"/>
          <w:sz w:val="28"/>
        </w:rPr>
        <w:t>n</w:t>
      </w:r>
      <w:r>
        <w:rPr>
          <w:rFonts w:ascii="Calibri" w:eastAsia="Calibri" w:hAnsi="Calibri" w:cs="Calibri"/>
          <w:color w:val="FF0000"/>
          <w:sz w:val="28"/>
        </w:rPr>
        <w:t xml:space="preserve"> </w:t>
      </w:r>
      <w:r w:rsidRPr="00271A61">
        <w:rPr>
          <w:rFonts w:ascii="Calibri" w:eastAsia="Calibri" w:hAnsi="Calibri" w:cs="Calibri"/>
          <w:sz w:val="28"/>
        </w:rPr>
        <w:t>appointed/co-opted</w:t>
      </w:r>
      <w:r>
        <w:rPr>
          <w:rFonts w:ascii="Calibri" w:eastAsia="Calibri" w:hAnsi="Calibri" w:cs="Calibri"/>
          <w:color w:val="FF0000"/>
          <w:sz w:val="28"/>
        </w:rPr>
        <w:t xml:space="preserve"> </w:t>
      </w:r>
      <w:bookmarkStart w:id="0" w:name="_GoBack"/>
      <w:bookmarkEnd w:id="0"/>
      <w:r>
        <w:rPr>
          <w:rFonts w:ascii="Calibri" w:eastAsia="Calibri" w:hAnsi="Calibri" w:cs="Calibri"/>
          <w:sz w:val="28"/>
        </w:rPr>
        <w:t>member of the Board of Trustees.</w:t>
      </w:r>
    </w:p>
    <w:p w:rsidR="005F4484" w:rsidRDefault="005F4484">
      <w:pPr>
        <w:spacing w:after="0" w:line="240" w:lineRule="auto"/>
        <w:rPr>
          <w:rFonts w:ascii="Calibri" w:eastAsia="Calibri" w:hAnsi="Calibri" w:cs="Calibri"/>
        </w:rPr>
      </w:pPr>
    </w:p>
    <w:p w:rsidR="005F4484" w:rsidRDefault="00BE76A4">
      <w:pPr>
        <w:spacing w:after="0" w:line="240" w:lineRule="auto"/>
        <w:jc w:val="right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July 2016</w:t>
      </w:r>
    </w:p>
    <w:sectPr w:rsidR="005F44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841B7"/>
    <w:multiLevelType w:val="multilevel"/>
    <w:tmpl w:val="75E405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371D52"/>
    <w:multiLevelType w:val="multilevel"/>
    <w:tmpl w:val="32F40E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653726"/>
    <w:multiLevelType w:val="multilevel"/>
    <w:tmpl w:val="BC3A7E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C37FDF"/>
    <w:multiLevelType w:val="multilevel"/>
    <w:tmpl w:val="D02835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6D0CB5"/>
    <w:multiLevelType w:val="multilevel"/>
    <w:tmpl w:val="53F8D8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3F54339"/>
    <w:multiLevelType w:val="multilevel"/>
    <w:tmpl w:val="250228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4A663D4"/>
    <w:multiLevelType w:val="multilevel"/>
    <w:tmpl w:val="EB4699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F4484"/>
    <w:rsid w:val="00271A61"/>
    <w:rsid w:val="005F4484"/>
    <w:rsid w:val="00BE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491ED1-4A6A-44C4-A242-CAD106CA9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Mothers Union</cp:lastModifiedBy>
  <cp:revision>4</cp:revision>
  <dcterms:created xsi:type="dcterms:W3CDTF">2016-07-06T15:39:00Z</dcterms:created>
  <dcterms:modified xsi:type="dcterms:W3CDTF">2016-07-06T16:12:00Z</dcterms:modified>
</cp:coreProperties>
</file>